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8D2" w:rsidRDefault="003F68D2" w:rsidP="009F5999">
      <w:pPr>
        <w:pStyle w:val="a3"/>
        <w:jc w:val="right"/>
        <w:rPr>
          <w:rFonts w:ascii="Times New Roman" w:hAnsi="Times New Roman" w:cs="Times New Roman"/>
          <w:b/>
          <w:sz w:val="21"/>
          <w:szCs w:val="21"/>
          <w:lang w:val="ru-RU"/>
        </w:rPr>
      </w:pPr>
    </w:p>
    <w:p w:rsidR="00691112" w:rsidRDefault="00691112" w:rsidP="009F5999">
      <w:pPr>
        <w:pStyle w:val="a3"/>
        <w:jc w:val="right"/>
        <w:rPr>
          <w:rFonts w:ascii="Times New Roman" w:hAnsi="Times New Roman" w:cs="Times New Roman"/>
          <w:b/>
          <w:sz w:val="21"/>
          <w:szCs w:val="21"/>
          <w:lang w:val="ru-RU"/>
        </w:rPr>
      </w:pPr>
    </w:p>
    <w:p w:rsidR="00417924" w:rsidRDefault="00417924" w:rsidP="00C83795">
      <w:pPr>
        <w:pStyle w:val="a3"/>
        <w:rPr>
          <w:rFonts w:ascii="Times New Roman" w:hAnsi="Times New Roman" w:cs="Times New Roman"/>
          <w:b/>
          <w:sz w:val="21"/>
          <w:szCs w:val="21"/>
          <w:lang w:val="ru-RU"/>
        </w:rPr>
      </w:pPr>
    </w:p>
    <w:p w:rsidR="00C83795" w:rsidRPr="00902766" w:rsidRDefault="00DA3FD8" w:rsidP="00C83795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693725431" r:id="rId7"/>
        </w:pict>
      </w:r>
      <w:r w:rsidR="00C83795" w:rsidRPr="00902766">
        <w:rPr>
          <w:rFonts w:ascii="Times New Roman" w:hAnsi="Times New Roman" w:cs="Times New Roman"/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C83795" w:rsidRPr="00902766" w:rsidRDefault="00C83795" w:rsidP="00C83795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902766">
        <w:rPr>
          <w:rFonts w:ascii="Times New Roman" w:hAnsi="Times New Roman" w:cs="Times New Roman"/>
          <w:b/>
          <w:sz w:val="21"/>
          <w:szCs w:val="21"/>
        </w:rPr>
        <w:t xml:space="preserve">ЖАЛАЛ-АБАД   ОБЛАСТЫ                                                       </w:t>
      </w:r>
      <w:r w:rsidR="00E67427">
        <w:rPr>
          <w:rFonts w:ascii="Times New Roman" w:hAnsi="Times New Roman" w:cs="Times New Roman"/>
          <w:b/>
          <w:sz w:val="21"/>
          <w:szCs w:val="21"/>
          <w:lang w:val="ru-RU"/>
        </w:rPr>
        <w:t xml:space="preserve">   </w:t>
      </w:r>
      <w:r w:rsidRPr="00902766">
        <w:rPr>
          <w:rFonts w:ascii="Times New Roman" w:hAnsi="Times New Roman" w:cs="Times New Roman"/>
          <w:b/>
          <w:sz w:val="21"/>
          <w:szCs w:val="21"/>
        </w:rPr>
        <w:t xml:space="preserve">  ЖАЛАЛ</w:t>
      </w:r>
      <w:r w:rsidRPr="00902766">
        <w:rPr>
          <w:rFonts w:ascii="Times New Roman" w:hAnsi="Times New Roman" w:cs="Times New Roman"/>
          <w:b/>
          <w:sz w:val="21"/>
          <w:szCs w:val="21"/>
          <w:lang w:val="kk-KZ"/>
        </w:rPr>
        <w:t>-</w:t>
      </w:r>
      <w:r w:rsidRPr="00902766">
        <w:rPr>
          <w:rFonts w:ascii="Times New Roman" w:hAnsi="Times New Roman" w:cs="Times New Roman"/>
          <w:b/>
          <w:sz w:val="21"/>
          <w:szCs w:val="21"/>
        </w:rPr>
        <w:t>АБАДСКАЯ  ОБЛАСТЬ</w:t>
      </w:r>
    </w:p>
    <w:p w:rsidR="00C83795" w:rsidRPr="00902766" w:rsidRDefault="00C83795" w:rsidP="00C83795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902766">
        <w:rPr>
          <w:rFonts w:ascii="Times New Roman" w:hAnsi="Times New Roman" w:cs="Times New Roman"/>
          <w:b/>
          <w:sz w:val="21"/>
          <w:szCs w:val="21"/>
        </w:rPr>
        <w:t>МАЙЛУУ-СУУ   ШААРДЫК                                                                 МАЙЛУУ-СУУЙСКИЙ</w:t>
      </w:r>
    </w:p>
    <w:p w:rsidR="00C83795" w:rsidRPr="00902766" w:rsidRDefault="00C83795" w:rsidP="00C83795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902766">
        <w:rPr>
          <w:rFonts w:ascii="Times New Roman" w:hAnsi="Times New Roman" w:cs="Times New Roman"/>
          <w:b/>
          <w:sz w:val="21"/>
          <w:szCs w:val="21"/>
        </w:rPr>
        <w:t xml:space="preserve">                  КЕҢЕШИ                                                                                  ГОРОДСКОЙ  КЕНЕШ</w:t>
      </w:r>
    </w:p>
    <w:p w:rsidR="00C83795" w:rsidRPr="00534FA5" w:rsidRDefault="00C83795" w:rsidP="00C83795">
      <w:pPr>
        <w:pBdr>
          <w:bottom w:val="single" w:sz="4" w:space="1" w:color="auto"/>
        </w:pBdr>
        <w:rPr>
          <w:b/>
        </w:rPr>
      </w:pPr>
    </w:p>
    <w:p w:rsidR="00C83795" w:rsidRDefault="00C83795" w:rsidP="00C83795">
      <w:pPr>
        <w:pStyle w:val="a3"/>
        <w:tabs>
          <w:tab w:val="left" w:pos="851"/>
        </w:tabs>
        <w:rPr>
          <w:rFonts w:ascii="Times New Roman" w:hAnsi="Times New Roman" w:cs="Times New Roman"/>
          <w:sz w:val="20"/>
          <w:szCs w:val="20"/>
          <w:lang w:val="ru-RU"/>
        </w:rPr>
      </w:pPr>
    </w:p>
    <w:p w:rsidR="009F7B07" w:rsidRDefault="009F7B07" w:rsidP="00C83795">
      <w:pPr>
        <w:pStyle w:val="a3"/>
        <w:tabs>
          <w:tab w:val="left" w:pos="851"/>
        </w:tabs>
        <w:rPr>
          <w:rFonts w:ascii="Times New Roman" w:hAnsi="Times New Roman" w:cs="Times New Roman"/>
          <w:sz w:val="20"/>
          <w:szCs w:val="20"/>
          <w:lang w:val="ru-RU"/>
        </w:rPr>
      </w:pPr>
    </w:p>
    <w:p w:rsidR="009F7B07" w:rsidRDefault="009F7B07" w:rsidP="00C83795">
      <w:pPr>
        <w:pStyle w:val="a3"/>
        <w:tabs>
          <w:tab w:val="left" w:pos="851"/>
        </w:tabs>
        <w:rPr>
          <w:rFonts w:ascii="Times New Roman" w:hAnsi="Times New Roman" w:cs="Times New Roman"/>
          <w:sz w:val="20"/>
          <w:szCs w:val="20"/>
          <w:lang w:val="ru-RU"/>
        </w:rPr>
      </w:pPr>
    </w:p>
    <w:p w:rsidR="009F7B07" w:rsidRPr="009F7B07" w:rsidRDefault="009F7B07" w:rsidP="009F7B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B07"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9F7B07" w:rsidRDefault="009F7B07" w:rsidP="009F7B0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7B0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F7B07" w:rsidRPr="009F7B07" w:rsidRDefault="009F7B07" w:rsidP="009F7B0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F7B07" w:rsidRPr="009F7B07" w:rsidRDefault="009F7B07" w:rsidP="009F7B0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F7B07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9F7B07" w:rsidRPr="009F7B07" w:rsidRDefault="002E30FD" w:rsidP="009F7B0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E30F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655BB">
        <w:rPr>
          <w:rFonts w:ascii="Times New Roman" w:hAnsi="Times New Roman" w:cs="Times New Roman"/>
          <w:b/>
          <w:sz w:val="24"/>
          <w:szCs w:val="24"/>
          <w:u w:val="single"/>
        </w:rPr>
        <w:t>2021-жылдын  1</w:t>
      </w:r>
      <w:r w:rsidR="002655BB" w:rsidRPr="00755E2B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2655BB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2655BB" w:rsidRPr="00755E2B">
        <w:rPr>
          <w:rFonts w:ascii="Times New Roman" w:hAnsi="Times New Roman" w:cs="Times New Roman"/>
          <w:b/>
          <w:sz w:val="24"/>
          <w:szCs w:val="24"/>
          <w:u w:val="single"/>
        </w:rPr>
        <w:t>сентябры</w:t>
      </w:r>
      <w:r w:rsidR="002655BB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</w:t>
      </w:r>
      <w:r w:rsidR="009F7B07" w:rsidRPr="002E30FD">
        <w:rPr>
          <w:rFonts w:ascii="Times New Roman" w:hAnsi="Times New Roman" w:cs="Times New Roman"/>
          <w:b/>
          <w:sz w:val="24"/>
          <w:szCs w:val="24"/>
          <w:u w:val="single"/>
        </w:rPr>
        <w:t>3-</w:t>
      </w:r>
      <w:r w:rsidR="002655BB" w:rsidRPr="002655BB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9F7B07" w:rsidRPr="002E30FD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DA3FD8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bookmarkStart w:id="0" w:name="_GoBack"/>
      <w:bookmarkEnd w:id="0"/>
      <w:r w:rsidR="009F7B07" w:rsidRPr="002E30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7B07" w:rsidRPr="009F7B0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A5F27" w:rsidRPr="006A5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7B07" w:rsidRPr="009F7B0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55E2B" w:rsidRPr="00755E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7B07" w:rsidRPr="009F7B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Майлуу-Суу шаары</w:t>
      </w:r>
    </w:p>
    <w:p w:rsidR="009F7B07" w:rsidRDefault="009F7B07" w:rsidP="009F7B07">
      <w:pPr>
        <w:pStyle w:val="a3"/>
        <w:rPr>
          <w:b/>
          <w:sz w:val="24"/>
          <w:szCs w:val="24"/>
        </w:rPr>
      </w:pPr>
    </w:p>
    <w:p w:rsidR="009F7B07" w:rsidRPr="009F7B07" w:rsidRDefault="009F7B07" w:rsidP="00C83795">
      <w:pPr>
        <w:pStyle w:val="a3"/>
        <w:tabs>
          <w:tab w:val="left" w:pos="851"/>
        </w:tabs>
        <w:rPr>
          <w:rFonts w:ascii="Times New Roman" w:hAnsi="Times New Roman" w:cs="Times New Roman"/>
          <w:sz w:val="20"/>
          <w:szCs w:val="20"/>
        </w:rPr>
      </w:pPr>
    </w:p>
    <w:p w:rsidR="00074FFB" w:rsidRPr="007E30D0" w:rsidRDefault="002E30FD" w:rsidP="00074FFB">
      <w:pPr>
        <w:pStyle w:val="a3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6338F" w:rsidRPr="009633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74FFB" w:rsidRPr="007E30D0">
        <w:rPr>
          <w:rFonts w:ascii="Times New Roman" w:hAnsi="Times New Roman" w:cs="Times New Roman"/>
          <w:b/>
          <w:sz w:val="24"/>
          <w:szCs w:val="24"/>
        </w:rPr>
        <w:t xml:space="preserve">Аймактык шайлоо комиссиясынын резервине талапкерлердин тизмесин </w:t>
      </w:r>
      <w:r w:rsidR="007E30D0" w:rsidRPr="00A045F7">
        <w:rPr>
          <w:rFonts w:ascii="Times New Roman" w:hAnsi="Times New Roman" w:cs="Times New Roman"/>
          <w:b/>
          <w:sz w:val="24"/>
          <w:szCs w:val="24"/>
        </w:rPr>
        <w:t>бе</w:t>
      </w:r>
      <w:r w:rsidR="00A045F7" w:rsidRPr="00A045F7">
        <w:rPr>
          <w:rFonts w:ascii="Times New Roman" w:hAnsi="Times New Roman" w:cs="Times New Roman"/>
          <w:b/>
          <w:sz w:val="24"/>
          <w:szCs w:val="24"/>
        </w:rPr>
        <w:t>к</w:t>
      </w:r>
      <w:r w:rsidR="007E30D0" w:rsidRPr="00A045F7">
        <w:rPr>
          <w:rFonts w:ascii="Times New Roman" w:hAnsi="Times New Roman" w:cs="Times New Roman"/>
          <w:b/>
          <w:sz w:val="24"/>
          <w:szCs w:val="24"/>
        </w:rPr>
        <w:t>итүү</w:t>
      </w:r>
      <w:r w:rsidR="00A045F7" w:rsidRPr="00A045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4FFB" w:rsidRPr="007E30D0">
        <w:rPr>
          <w:rFonts w:ascii="Times New Roman" w:hAnsi="Times New Roman" w:cs="Times New Roman"/>
          <w:b/>
          <w:sz w:val="24"/>
          <w:szCs w:val="24"/>
        </w:rPr>
        <w:t xml:space="preserve"> жөнүндө</w:t>
      </w:r>
    </w:p>
    <w:p w:rsidR="00074FFB" w:rsidRPr="007E30D0" w:rsidRDefault="00074FFB" w:rsidP="00074FFB">
      <w:pPr>
        <w:pStyle w:val="a4"/>
        <w:overflowPunct/>
        <w:autoSpaceDE/>
        <w:autoSpaceDN/>
        <w:adjustRightInd/>
        <w:spacing w:after="200" w:line="276" w:lineRule="auto"/>
        <w:jc w:val="center"/>
        <w:rPr>
          <w:b/>
          <w:smallCaps/>
          <w:sz w:val="24"/>
          <w:szCs w:val="24"/>
          <w:lang w:val="ky-KG"/>
        </w:rPr>
      </w:pPr>
    </w:p>
    <w:p w:rsidR="00074FFB" w:rsidRPr="00A045F7" w:rsidRDefault="00074FFB" w:rsidP="00074FFB">
      <w:pPr>
        <w:pStyle w:val="a4"/>
        <w:rPr>
          <w:b/>
          <w:smallCaps/>
          <w:sz w:val="24"/>
          <w:szCs w:val="24"/>
          <w:lang w:val="ky-KG"/>
        </w:rPr>
      </w:pPr>
    </w:p>
    <w:p w:rsidR="00074FFB" w:rsidRPr="007E30D0" w:rsidRDefault="00074FFB" w:rsidP="0096609F">
      <w:pPr>
        <w:pStyle w:val="a4"/>
        <w:jc w:val="both"/>
        <w:rPr>
          <w:smallCaps/>
          <w:sz w:val="24"/>
          <w:szCs w:val="24"/>
          <w:lang w:val="ky-KG"/>
        </w:rPr>
      </w:pPr>
      <w:r w:rsidRPr="007E30D0">
        <w:rPr>
          <w:b/>
          <w:sz w:val="24"/>
          <w:szCs w:val="24"/>
          <w:lang w:val="ky-KG"/>
        </w:rPr>
        <w:t xml:space="preserve">    </w:t>
      </w:r>
      <w:r w:rsidR="0058599D">
        <w:rPr>
          <w:sz w:val="24"/>
          <w:szCs w:val="24"/>
          <w:lang w:val="ky-KG"/>
        </w:rPr>
        <w:t xml:space="preserve">Майлуу-Суу аймактык шайлоо комиссиясынын төрайымынын </w:t>
      </w:r>
      <w:r w:rsidRPr="007E30D0">
        <w:rPr>
          <w:sz w:val="24"/>
          <w:szCs w:val="24"/>
          <w:lang w:val="ky-KG"/>
        </w:rPr>
        <w:t>маалыматын угуп, талкуулап чыгып, депутаттардын сунуштарын</w:t>
      </w:r>
      <w:r w:rsidR="008F5076">
        <w:rPr>
          <w:sz w:val="24"/>
          <w:szCs w:val="24"/>
          <w:lang w:val="ky-KG"/>
        </w:rPr>
        <w:t xml:space="preserve"> эске алып, Майлуу-Суу шаардык К</w:t>
      </w:r>
      <w:r w:rsidRPr="007E30D0">
        <w:rPr>
          <w:sz w:val="24"/>
          <w:szCs w:val="24"/>
          <w:lang w:val="ky-KG"/>
        </w:rPr>
        <w:t xml:space="preserve">еңешинин </w:t>
      </w:r>
      <w:r w:rsidR="008F5076" w:rsidRPr="008F5076">
        <w:rPr>
          <w:sz w:val="24"/>
          <w:szCs w:val="24"/>
          <w:lang w:val="ky-KG"/>
        </w:rPr>
        <w:t>I</w:t>
      </w:r>
      <w:r w:rsidR="008F5076" w:rsidRPr="008F5076">
        <w:rPr>
          <w:sz w:val="21"/>
          <w:szCs w:val="21"/>
          <w:lang w:val="ky-KG"/>
        </w:rPr>
        <w:t>X</w:t>
      </w:r>
      <w:r w:rsidR="008F5076" w:rsidRPr="008F5076">
        <w:rPr>
          <w:sz w:val="24"/>
          <w:szCs w:val="24"/>
          <w:lang w:val="ky-KG"/>
        </w:rPr>
        <w:t xml:space="preserve"> чакырылышынын III кезектеги сессиясы</w:t>
      </w:r>
      <w:r w:rsidR="008F5076" w:rsidRPr="007E30D0">
        <w:rPr>
          <w:sz w:val="24"/>
          <w:szCs w:val="24"/>
          <w:lang w:val="ky-KG"/>
        </w:rPr>
        <w:t xml:space="preserve"> </w:t>
      </w:r>
    </w:p>
    <w:p w:rsidR="00074FFB" w:rsidRPr="007E30D0" w:rsidRDefault="00074FFB" w:rsidP="00074FFB">
      <w:pPr>
        <w:pStyle w:val="a4"/>
        <w:jc w:val="center"/>
        <w:rPr>
          <w:b/>
          <w:smallCaps/>
          <w:sz w:val="24"/>
          <w:szCs w:val="24"/>
          <w:lang w:val="ky-KG"/>
        </w:rPr>
      </w:pPr>
    </w:p>
    <w:p w:rsidR="00074FFB" w:rsidRPr="007E30D0" w:rsidRDefault="00074FFB" w:rsidP="00074FFB">
      <w:pPr>
        <w:pStyle w:val="a4"/>
        <w:jc w:val="center"/>
        <w:rPr>
          <w:b/>
          <w:smallCaps/>
          <w:sz w:val="24"/>
          <w:szCs w:val="24"/>
          <w:lang w:val="ky-KG"/>
        </w:rPr>
      </w:pPr>
    </w:p>
    <w:p w:rsidR="00074FFB" w:rsidRPr="007E30D0" w:rsidRDefault="00074FFB" w:rsidP="00074FFB">
      <w:pPr>
        <w:pStyle w:val="a4"/>
        <w:jc w:val="center"/>
        <w:rPr>
          <w:b/>
          <w:smallCaps/>
          <w:sz w:val="24"/>
          <w:szCs w:val="24"/>
          <w:lang w:val="ky-KG"/>
        </w:rPr>
      </w:pPr>
      <w:r w:rsidRPr="007E30D0">
        <w:rPr>
          <w:b/>
          <w:sz w:val="24"/>
          <w:szCs w:val="24"/>
          <w:lang w:val="ky-KG"/>
        </w:rPr>
        <w:t>ТОКТОМ КЫЛАТ:</w:t>
      </w:r>
    </w:p>
    <w:p w:rsidR="00074FFB" w:rsidRPr="007E30D0" w:rsidRDefault="00074FFB" w:rsidP="00074FFB">
      <w:pPr>
        <w:pStyle w:val="a4"/>
        <w:jc w:val="center"/>
        <w:rPr>
          <w:smallCaps/>
          <w:sz w:val="24"/>
          <w:szCs w:val="24"/>
          <w:lang w:val="ky-KG"/>
        </w:rPr>
      </w:pPr>
    </w:p>
    <w:p w:rsidR="00074FFB" w:rsidRPr="007E30D0" w:rsidRDefault="0058599D" w:rsidP="0096609F">
      <w:pPr>
        <w:pStyle w:val="a4"/>
        <w:numPr>
          <w:ilvl w:val="0"/>
          <w:numId w:val="3"/>
        </w:numPr>
        <w:overflowPunct/>
        <w:autoSpaceDE/>
        <w:autoSpaceDN/>
        <w:adjustRightInd/>
        <w:contextualSpacing w:val="0"/>
        <w:jc w:val="both"/>
        <w:rPr>
          <w:smallCaps/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Майлуу-Суу аймактык шайлоо комиссиясынын төрайымынын </w:t>
      </w:r>
      <w:r>
        <w:rPr>
          <w:sz w:val="24"/>
          <w:szCs w:val="24"/>
          <w:lang w:val="ky-KG"/>
        </w:rPr>
        <w:t xml:space="preserve">маалыматы </w:t>
      </w:r>
      <w:r w:rsidR="00F36BC8">
        <w:rPr>
          <w:sz w:val="24"/>
          <w:szCs w:val="24"/>
          <w:lang w:val="ky-KG"/>
        </w:rPr>
        <w:t xml:space="preserve"> </w:t>
      </w:r>
      <w:r w:rsidR="00074FFB" w:rsidRPr="007E30D0">
        <w:rPr>
          <w:sz w:val="24"/>
          <w:szCs w:val="24"/>
          <w:lang w:val="ky-KG"/>
        </w:rPr>
        <w:t>эске алынсын.</w:t>
      </w:r>
    </w:p>
    <w:p w:rsidR="00074FFB" w:rsidRPr="007E30D0" w:rsidRDefault="00074FFB" w:rsidP="0096609F">
      <w:pPr>
        <w:pStyle w:val="a4"/>
        <w:ind w:left="1068"/>
        <w:jc w:val="both"/>
        <w:rPr>
          <w:smallCaps/>
          <w:sz w:val="24"/>
          <w:szCs w:val="24"/>
          <w:lang w:val="ky-KG"/>
        </w:rPr>
      </w:pPr>
    </w:p>
    <w:p w:rsidR="00074FFB" w:rsidRPr="007E30D0" w:rsidRDefault="00074FFB" w:rsidP="0096609F">
      <w:pPr>
        <w:pStyle w:val="a4"/>
        <w:numPr>
          <w:ilvl w:val="0"/>
          <w:numId w:val="3"/>
        </w:numPr>
        <w:overflowPunct/>
        <w:autoSpaceDE/>
        <w:autoSpaceDN/>
        <w:adjustRightInd/>
        <w:contextualSpacing w:val="0"/>
        <w:jc w:val="both"/>
        <w:rPr>
          <w:smallCaps/>
          <w:sz w:val="24"/>
          <w:szCs w:val="24"/>
          <w:lang w:val="ky-KG"/>
        </w:rPr>
      </w:pPr>
      <w:r w:rsidRPr="007E30D0">
        <w:rPr>
          <w:sz w:val="24"/>
          <w:szCs w:val="24"/>
          <w:lang w:val="ky-KG"/>
        </w:rPr>
        <w:t xml:space="preserve"> Кыргыз Республикасынын  шайлоо жана референдум өткөрүү боюнча Борбордук комиссиясынын </w:t>
      </w:r>
      <w:r w:rsidRPr="00B00232">
        <w:rPr>
          <w:sz w:val="24"/>
          <w:szCs w:val="24"/>
          <w:lang w:val="ky-KG"/>
        </w:rPr>
        <w:t xml:space="preserve">2011-жылдын 8-июлундагы №7 токтому </w:t>
      </w:r>
      <w:r w:rsidRPr="007E30D0">
        <w:rPr>
          <w:sz w:val="24"/>
          <w:szCs w:val="24"/>
          <w:lang w:val="ky-KG"/>
        </w:rPr>
        <w:t>менен бекитилген “Шайлоо комиссияларын түзүү жана таркатуу тартиби жөнүндөгү” жобонун негизинде</w:t>
      </w:r>
      <w:r w:rsidR="006D72A9">
        <w:rPr>
          <w:sz w:val="24"/>
          <w:szCs w:val="24"/>
          <w:lang w:val="ky-KG"/>
        </w:rPr>
        <w:t>,</w:t>
      </w:r>
      <w:r w:rsidRPr="007E30D0">
        <w:rPr>
          <w:sz w:val="24"/>
          <w:szCs w:val="24"/>
          <w:lang w:val="ky-KG"/>
        </w:rPr>
        <w:t xml:space="preserve"> Майлуу-Суу аймактык шайлоо комиссиясынын резервине сунушталган тизме тиркемеге ылайык бекитилсин.</w:t>
      </w:r>
    </w:p>
    <w:p w:rsidR="00074FFB" w:rsidRPr="007E30D0" w:rsidRDefault="00074FFB" w:rsidP="0096609F">
      <w:pPr>
        <w:pStyle w:val="a4"/>
        <w:ind w:left="1068"/>
        <w:jc w:val="both"/>
        <w:rPr>
          <w:smallCaps/>
          <w:sz w:val="24"/>
          <w:szCs w:val="24"/>
          <w:lang w:val="ky-KG"/>
        </w:rPr>
      </w:pPr>
    </w:p>
    <w:p w:rsidR="009C5AA7" w:rsidRPr="009C5AA7" w:rsidRDefault="00DA3FD8" w:rsidP="009C5AA7">
      <w:pPr>
        <w:pStyle w:val="a4"/>
        <w:numPr>
          <w:ilvl w:val="0"/>
          <w:numId w:val="3"/>
        </w:numPr>
        <w:overflowPunct/>
        <w:autoSpaceDE/>
        <w:autoSpaceDN/>
        <w:adjustRightInd/>
        <w:contextualSpacing w:val="0"/>
        <w:jc w:val="both"/>
        <w:rPr>
          <w:smallCaps/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Майлуу-Суу </w:t>
      </w:r>
      <w:r>
        <w:rPr>
          <w:sz w:val="24"/>
          <w:szCs w:val="24"/>
          <w:lang w:val="ky-KG"/>
        </w:rPr>
        <w:t>а</w:t>
      </w:r>
      <w:r w:rsidR="00074FFB" w:rsidRPr="007E30D0">
        <w:rPr>
          <w:sz w:val="24"/>
          <w:szCs w:val="24"/>
          <w:lang w:val="ky-KG"/>
        </w:rPr>
        <w:t>ймактык шайлоо комиссиясына сунушталган талапкерлердин тизмеси Кыргыз Республикасынын Борбордук шайлоо комиссиясына жөнөтүлсүн.</w:t>
      </w:r>
    </w:p>
    <w:p w:rsidR="009C5AA7" w:rsidRPr="009C5AA7" w:rsidRDefault="009C5AA7" w:rsidP="009C5AA7">
      <w:pPr>
        <w:pStyle w:val="a4"/>
        <w:rPr>
          <w:sz w:val="24"/>
          <w:szCs w:val="24"/>
          <w:lang w:val="ky-KG"/>
        </w:rPr>
      </w:pPr>
    </w:p>
    <w:p w:rsidR="009C5AA7" w:rsidRPr="009C5AA7" w:rsidRDefault="00074FFB" w:rsidP="009C5AA7">
      <w:pPr>
        <w:pStyle w:val="a4"/>
        <w:numPr>
          <w:ilvl w:val="0"/>
          <w:numId w:val="3"/>
        </w:numPr>
        <w:overflowPunct/>
        <w:autoSpaceDE/>
        <w:autoSpaceDN/>
        <w:adjustRightInd/>
        <w:contextualSpacing w:val="0"/>
        <w:jc w:val="both"/>
        <w:rPr>
          <w:smallCaps/>
          <w:sz w:val="24"/>
          <w:szCs w:val="24"/>
          <w:lang w:val="ky-KG"/>
        </w:rPr>
      </w:pPr>
      <w:r w:rsidRPr="009C5AA7">
        <w:rPr>
          <w:sz w:val="24"/>
          <w:szCs w:val="24"/>
          <w:lang w:val="ky-KG"/>
        </w:rPr>
        <w:t>Бул токтомдун аткарылышы</w:t>
      </w:r>
      <w:r w:rsidR="009C5AA7" w:rsidRPr="009C5AA7">
        <w:rPr>
          <w:sz w:val="24"/>
          <w:szCs w:val="24"/>
          <w:lang w:val="ky-KG"/>
        </w:rPr>
        <w:t>н көзөмөлдөө</w:t>
      </w:r>
      <w:r w:rsidRPr="009C5AA7">
        <w:rPr>
          <w:sz w:val="24"/>
          <w:szCs w:val="24"/>
          <w:lang w:val="ky-KG"/>
        </w:rPr>
        <w:t xml:space="preserve"> шаардык кеңештин</w:t>
      </w:r>
      <w:r w:rsidR="009C5AA7" w:rsidRPr="009C5AA7">
        <w:rPr>
          <w:sz w:val="24"/>
          <w:szCs w:val="24"/>
          <w:lang w:val="ky-KG"/>
        </w:rPr>
        <w:t xml:space="preserve"> Социалдык тармак, саламаттыкты сактоо, билим берүү, айлана-чөйрөнү коргоо, диний штери, регламент жана этика боюнча туруктуу комиссиясына (С.Ж.Кучурбаева) жүктөлсүн.</w:t>
      </w:r>
    </w:p>
    <w:p w:rsidR="00074FFB" w:rsidRPr="009C5AA7" w:rsidRDefault="00074FFB" w:rsidP="009C5AA7">
      <w:pPr>
        <w:jc w:val="both"/>
        <w:rPr>
          <w:smallCaps/>
          <w:sz w:val="24"/>
          <w:szCs w:val="24"/>
          <w:lang w:val="ky-KG"/>
        </w:rPr>
      </w:pPr>
    </w:p>
    <w:p w:rsidR="00074FFB" w:rsidRPr="007E30D0" w:rsidRDefault="00074FFB" w:rsidP="00074F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4FFB" w:rsidRPr="007E30D0" w:rsidRDefault="00074FFB" w:rsidP="00074F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4FFB" w:rsidRPr="007E30D0" w:rsidRDefault="00074FFB" w:rsidP="00074FF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74FFB" w:rsidRPr="0096609F" w:rsidRDefault="007D4ACC" w:rsidP="00074FF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D4A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599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A3FD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85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4FFB" w:rsidRPr="007E30D0">
        <w:rPr>
          <w:rFonts w:ascii="Times New Roman" w:hAnsi="Times New Roman" w:cs="Times New Roman"/>
          <w:b/>
          <w:sz w:val="24"/>
          <w:szCs w:val="24"/>
        </w:rPr>
        <w:t xml:space="preserve">Шаардык </w:t>
      </w:r>
      <w:r w:rsidR="0096609F" w:rsidRPr="0096609F">
        <w:rPr>
          <w:rFonts w:ascii="Times New Roman" w:hAnsi="Times New Roman" w:cs="Times New Roman"/>
          <w:b/>
          <w:sz w:val="24"/>
          <w:szCs w:val="24"/>
        </w:rPr>
        <w:t>К</w:t>
      </w:r>
      <w:r w:rsidR="00074FFB" w:rsidRPr="007E30D0">
        <w:rPr>
          <w:rFonts w:ascii="Times New Roman" w:hAnsi="Times New Roman" w:cs="Times New Roman"/>
          <w:b/>
          <w:sz w:val="24"/>
          <w:szCs w:val="24"/>
        </w:rPr>
        <w:t xml:space="preserve">еңештин төрагасы:                         </w:t>
      </w:r>
      <w:r w:rsidR="00DA3FD8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074FFB" w:rsidRPr="0096609F">
        <w:rPr>
          <w:rFonts w:ascii="Times New Roman" w:hAnsi="Times New Roman" w:cs="Times New Roman"/>
          <w:b/>
          <w:sz w:val="24"/>
          <w:szCs w:val="24"/>
        </w:rPr>
        <w:t>А.Киргизбаев</w:t>
      </w:r>
    </w:p>
    <w:p w:rsidR="00E278BF" w:rsidRPr="00C83795" w:rsidRDefault="00E278BF" w:rsidP="00074FFB">
      <w:pPr>
        <w:pStyle w:val="a3"/>
        <w:jc w:val="both"/>
      </w:pPr>
    </w:p>
    <w:sectPr w:rsidR="00E278BF" w:rsidRPr="00C83795" w:rsidSect="00C83795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C5F14"/>
    <w:multiLevelType w:val="hybridMultilevel"/>
    <w:tmpl w:val="CDE0A860"/>
    <w:lvl w:ilvl="0" w:tplc="FBE8BC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21A3D1B"/>
    <w:multiLevelType w:val="hybridMultilevel"/>
    <w:tmpl w:val="FD9C1400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>
    <w:nsid w:val="71744A3D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A0963"/>
    <w:multiLevelType w:val="hybridMultilevel"/>
    <w:tmpl w:val="A41EAD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3795"/>
    <w:rsid w:val="00060A5B"/>
    <w:rsid w:val="00074FFB"/>
    <w:rsid w:val="00084CA8"/>
    <w:rsid w:val="00126FBE"/>
    <w:rsid w:val="001273DC"/>
    <w:rsid w:val="001C4A8B"/>
    <w:rsid w:val="001D38B6"/>
    <w:rsid w:val="00261ACF"/>
    <w:rsid w:val="002655BB"/>
    <w:rsid w:val="002751B1"/>
    <w:rsid w:val="002E17BD"/>
    <w:rsid w:val="002E30FD"/>
    <w:rsid w:val="00321F45"/>
    <w:rsid w:val="003721EA"/>
    <w:rsid w:val="003E3664"/>
    <w:rsid w:val="003F34F1"/>
    <w:rsid w:val="003F68D2"/>
    <w:rsid w:val="00403C49"/>
    <w:rsid w:val="00417924"/>
    <w:rsid w:val="004356D0"/>
    <w:rsid w:val="004B4097"/>
    <w:rsid w:val="004C3389"/>
    <w:rsid w:val="00566982"/>
    <w:rsid w:val="0058599D"/>
    <w:rsid w:val="005A0231"/>
    <w:rsid w:val="005D1A20"/>
    <w:rsid w:val="006736D0"/>
    <w:rsid w:val="00691112"/>
    <w:rsid w:val="0069410A"/>
    <w:rsid w:val="006A5F27"/>
    <w:rsid w:val="006B2A36"/>
    <w:rsid w:val="006D72A9"/>
    <w:rsid w:val="00755E2B"/>
    <w:rsid w:val="007678F8"/>
    <w:rsid w:val="007755ED"/>
    <w:rsid w:val="007A387A"/>
    <w:rsid w:val="007B1390"/>
    <w:rsid w:val="007D4ACC"/>
    <w:rsid w:val="007E30D0"/>
    <w:rsid w:val="00816AF5"/>
    <w:rsid w:val="0085410F"/>
    <w:rsid w:val="00860FC1"/>
    <w:rsid w:val="00885283"/>
    <w:rsid w:val="008F5076"/>
    <w:rsid w:val="00937000"/>
    <w:rsid w:val="00957336"/>
    <w:rsid w:val="0096338F"/>
    <w:rsid w:val="0096609F"/>
    <w:rsid w:val="009C5AA7"/>
    <w:rsid w:val="009F5999"/>
    <w:rsid w:val="009F7B07"/>
    <w:rsid w:val="00A045F7"/>
    <w:rsid w:val="00A314AD"/>
    <w:rsid w:val="00AF3EB1"/>
    <w:rsid w:val="00B00232"/>
    <w:rsid w:val="00B61022"/>
    <w:rsid w:val="00BB7834"/>
    <w:rsid w:val="00C74093"/>
    <w:rsid w:val="00C83795"/>
    <w:rsid w:val="00DA3FD8"/>
    <w:rsid w:val="00E278BF"/>
    <w:rsid w:val="00E41833"/>
    <w:rsid w:val="00E43E07"/>
    <w:rsid w:val="00E67427"/>
    <w:rsid w:val="00EE420F"/>
    <w:rsid w:val="00F36BC8"/>
    <w:rsid w:val="00F765DF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795"/>
    <w:pPr>
      <w:spacing w:after="0" w:line="240" w:lineRule="auto"/>
    </w:pPr>
    <w:rPr>
      <w:rFonts w:eastAsiaTheme="minorHAnsi"/>
      <w:lang w:val="ky-KG" w:eastAsia="en-US"/>
    </w:rPr>
  </w:style>
  <w:style w:type="paragraph" w:styleId="a4">
    <w:name w:val="List Paragraph"/>
    <w:basedOn w:val="a"/>
    <w:uiPriority w:val="34"/>
    <w:qFormat/>
    <w:rsid w:val="00C8379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горкенеш</dc:creator>
  <cp:keywords/>
  <dc:description/>
  <cp:lastModifiedBy>123</cp:lastModifiedBy>
  <cp:revision>54</cp:revision>
  <cp:lastPrinted>2020-07-10T08:46:00Z</cp:lastPrinted>
  <dcterms:created xsi:type="dcterms:W3CDTF">2019-05-17T03:47:00Z</dcterms:created>
  <dcterms:modified xsi:type="dcterms:W3CDTF">2021-09-21T07:31:00Z</dcterms:modified>
</cp:coreProperties>
</file>